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right" w:tblpY="527"/>
        <w:tblW w:w="14709" w:type="dxa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2"/>
        <w:gridCol w:w="1812"/>
        <w:gridCol w:w="1812"/>
        <w:gridCol w:w="1812"/>
        <w:gridCol w:w="2027"/>
      </w:tblGrid>
      <w:tr w:rsidR="007E6034" w:rsidTr="004277E4">
        <w:trPr>
          <w:trHeight w:val="705"/>
        </w:trPr>
        <w:tc>
          <w:tcPr>
            <w:tcW w:w="1811" w:type="dxa"/>
          </w:tcPr>
          <w:p w:rsidR="00704CA7" w:rsidRPr="00704CA7" w:rsidRDefault="007E6034" w:rsidP="004277E4">
            <w:pPr>
              <w:rPr>
                <w:b/>
                <w:sz w:val="18"/>
              </w:rPr>
            </w:pPr>
            <w:r w:rsidRPr="004277E4">
              <w:rPr>
                <w:sz w:val="18"/>
              </w:rPr>
              <w:t>Handwriting and Spelling Long Term Plan</w:t>
            </w:r>
            <w:r w:rsidR="004277E4">
              <w:rPr>
                <w:sz w:val="18"/>
              </w:rPr>
              <w:t xml:space="preserve"> </w:t>
            </w:r>
            <w:r w:rsidR="004277E4" w:rsidRPr="00704CA7">
              <w:rPr>
                <w:b/>
                <w:sz w:val="16"/>
                <w:szCs w:val="16"/>
              </w:rPr>
              <w:t>Year 2</w:t>
            </w:r>
            <w:r w:rsidR="00704CA7" w:rsidRPr="00704CA7">
              <w:rPr>
                <w:b/>
                <w:sz w:val="16"/>
                <w:szCs w:val="16"/>
              </w:rPr>
              <w:t xml:space="preserve"> Class 3 &amp; 4</w:t>
            </w:r>
          </w:p>
        </w:tc>
        <w:tc>
          <w:tcPr>
            <w:tcW w:w="1811" w:type="dxa"/>
          </w:tcPr>
          <w:p w:rsidR="007E6034" w:rsidRPr="007E6034" w:rsidRDefault="007E6034" w:rsidP="004277E4">
            <w:pPr>
              <w:rPr>
                <w:b/>
                <w:sz w:val="28"/>
              </w:rPr>
            </w:pPr>
            <w:bookmarkStart w:id="0" w:name="_GoBack"/>
            <w:bookmarkEnd w:id="0"/>
            <w:r w:rsidRPr="007E6034">
              <w:rPr>
                <w:b/>
                <w:sz w:val="28"/>
              </w:rPr>
              <w:t>Week 1</w:t>
            </w:r>
          </w:p>
        </w:tc>
        <w:tc>
          <w:tcPr>
            <w:tcW w:w="1812" w:type="dxa"/>
          </w:tcPr>
          <w:p w:rsidR="007E6034" w:rsidRPr="007E6034" w:rsidRDefault="007E6034" w:rsidP="004277E4">
            <w:pPr>
              <w:rPr>
                <w:b/>
                <w:sz w:val="28"/>
              </w:rPr>
            </w:pPr>
            <w:r w:rsidRPr="007E6034">
              <w:rPr>
                <w:b/>
                <w:sz w:val="28"/>
              </w:rPr>
              <w:t>Week 2</w:t>
            </w:r>
          </w:p>
        </w:tc>
        <w:tc>
          <w:tcPr>
            <w:tcW w:w="1812" w:type="dxa"/>
          </w:tcPr>
          <w:p w:rsidR="007E6034" w:rsidRPr="007E6034" w:rsidRDefault="007E6034" w:rsidP="004277E4">
            <w:pPr>
              <w:rPr>
                <w:b/>
                <w:sz w:val="28"/>
              </w:rPr>
            </w:pPr>
            <w:r w:rsidRPr="007E6034">
              <w:rPr>
                <w:b/>
                <w:sz w:val="28"/>
              </w:rPr>
              <w:t>Week 3</w:t>
            </w:r>
          </w:p>
        </w:tc>
        <w:tc>
          <w:tcPr>
            <w:tcW w:w="1812" w:type="dxa"/>
          </w:tcPr>
          <w:p w:rsidR="007E6034" w:rsidRPr="007E6034" w:rsidRDefault="007E6034" w:rsidP="004277E4">
            <w:pPr>
              <w:rPr>
                <w:b/>
                <w:sz w:val="28"/>
              </w:rPr>
            </w:pPr>
            <w:r w:rsidRPr="007E6034">
              <w:rPr>
                <w:b/>
                <w:sz w:val="28"/>
              </w:rPr>
              <w:t>Week 4</w:t>
            </w:r>
          </w:p>
        </w:tc>
        <w:tc>
          <w:tcPr>
            <w:tcW w:w="1812" w:type="dxa"/>
          </w:tcPr>
          <w:p w:rsidR="007E6034" w:rsidRPr="007E6034" w:rsidRDefault="007E6034" w:rsidP="004277E4">
            <w:pPr>
              <w:rPr>
                <w:b/>
                <w:sz w:val="28"/>
              </w:rPr>
            </w:pPr>
            <w:r w:rsidRPr="007E6034">
              <w:rPr>
                <w:b/>
                <w:sz w:val="28"/>
              </w:rPr>
              <w:t>Week 5</w:t>
            </w:r>
          </w:p>
        </w:tc>
        <w:tc>
          <w:tcPr>
            <w:tcW w:w="1812" w:type="dxa"/>
          </w:tcPr>
          <w:p w:rsidR="007E6034" w:rsidRPr="007E6034" w:rsidRDefault="007E6034" w:rsidP="004277E4">
            <w:pPr>
              <w:rPr>
                <w:b/>
                <w:sz w:val="28"/>
              </w:rPr>
            </w:pPr>
            <w:r w:rsidRPr="007E6034">
              <w:rPr>
                <w:b/>
                <w:sz w:val="28"/>
              </w:rPr>
              <w:t>Week 6</w:t>
            </w:r>
          </w:p>
        </w:tc>
        <w:tc>
          <w:tcPr>
            <w:tcW w:w="2027" w:type="dxa"/>
          </w:tcPr>
          <w:p w:rsidR="007E6034" w:rsidRPr="007E6034" w:rsidRDefault="007E6034" w:rsidP="004277E4">
            <w:pPr>
              <w:rPr>
                <w:b/>
                <w:sz w:val="28"/>
              </w:rPr>
            </w:pPr>
            <w:r w:rsidRPr="007E6034">
              <w:rPr>
                <w:b/>
                <w:sz w:val="28"/>
              </w:rPr>
              <w:t>Week 7</w:t>
            </w:r>
          </w:p>
        </w:tc>
      </w:tr>
      <w:tr w:rsidR="007E6034" w:rsidTr="004277E4">
        <w:trPr>
          <w:trHeight w:val="1409"/>
        </w:trPr>
        <w:tc>
          <w:tcPr>
            <w:tcW w:w="1811" w:type="dxa"/>
          </w:tcPr>
          <w:p w:rsidR="007E6034" w:rsidRPr="007E6034" w:rsidRDefault="007E6034" w:rsidP="004277E4">
            <w:pPr>
              <w:rPr>
                <w:b/>
                <w:sz w:val="28"/>
              </w:rPr>
            </w:pPr>
            <w:r w:rsidRPr="007E6034">
              <w:rPr>
                <w:b/>
                <w:sz w:val="28"/>
              </w:rPr>
              <w:t>Autumn 1</w:t>
            </w:r>
          </w:p>
        </w:tc>
        <w:tc>
          <w:tcPr>
            <w:tcW w:w="1811" w:type="dxa"/>
          </w:tcPr>
          <w:p w:rsidR="007E6034" w:rsidRDefault="007E6034" w:rsidP="004277E4">
            <w:r>
              <w:t>Baseline Assessment</w:t>
            </w:r>
          </w:p>
          <w:p w:rsidR="007E6034" w:rsidRDefault="007E6034" w:rsidP="004277E4">
            <w:r w:rsidRPr="004005AA">
              <w:rPr>
                <w:color w:val="002060"/>
              </w:rPr>
              <w:t>Common exception words assessment</w:t>
            </w:r>
          </w:p>
        </w:tc>
        <w:tc>
          <w:tcPr>
            <w:tcW w:w="1812" w:type="dxa"/>
          </w:tcPr>
          <w:p w:rsidR="007E6034" w:rsidRDefault="007E6034" w:rsidP="004277E4">
            <w:proofErr w:type="spellStart"/>
            <w:r>
              <w:t>th,ch</w:t>
            </w:r>
            <w:proofErr w:type="spellEnd"/>
            <w:r>
              <w:t xml:space="preserve"> (homophones</w:t>
            </w:r>
            <w:r w:rsidR="00933753">
              <w:t>-there, their</w:t>
            </w:r>
            <w:r>
              <w:t>)</w:t>
            </w:r>
          </w:p>
          <w:p w:rsidR="004005AA" w:rsidRDefault="004005AA" w:rsidP="004277E4"/>
          <w:p w:rsidR="007E6034" w:rsidRPr="004005AA" w:rsidRDefault="004005AA" w:rsidP="004277E4">
            <w:pPr>
              <w:rPr>
                <w:color w:val="002060"/>
              </w:rPr>
            </w:pPr>
            <w:r w:rsidRPr="004005AA">
              <w:rPr>
                <w:color w:val="002060"/>
              </w:rPr>
              <w:t>-</w:t>
            </w:r>
            <w:proofErr w:type="spellStart"/>
            <w:r w:rsidRPr="004005AA">
              <w:rPr>
                <w:color w:val="002060"/>
              </w:rPr>
              <w:t>dge</w:t>
            </w:r>
            <w:proofErr w:type="spellEnd"/>
          </w:p>
          <w:p w:rsidR="007E6034" w:rsidRDefault="007E6034" w:rsidP="004277E4"/>
        </w:tc>
        <w:tc>
          <w:tcPr>
            <w:tcW w:w="1812" w:type="dxa"/>
          </w:tcPr>
          <w:p w:rsidR="007E6034" w:rsidRDefault="004005AA" w:rsidP="004277E4">
            <w:proofErr w:type="spellStart"/>
            <w:r>
              <w:t>ai,ay</w:t>
            </w:r>
            <w:proofErr w:type="spellEnd"/>
            <w:r>
              <w:t xml:space="preserve"> (spelling choices)</w:t>
            </w:r>
          </w:p>
          <w:p w:rsidR="004005AA" w:rsidRDefault="004005AA" w:rsidP="004277E4"/>
          <w:p w:rsidR="004005AA" w:rsidRDefault="004005AA" w:rsidP="004277E4">
            <w:r w:rsidRPr="004005AA">
              <w:rPr>
                <w:color w:val="002060"/>
              </w:rPr>
              <w:t>-</w:t>
            </w:r>
            <w:proofErr w:type="spellStart"/>
            <w:r w:rsidRPr="004005AA">
              <w:rPr>
                <w:color w:val="002060"/>
              </w:rPr>
              <w:t>ge</w:t>
            </w:r>
            <w:proofErr w:type="spellEnd"/>
          </w:p>
        </w:tc>
        <w:tc>
          <w:tcPr>
            <w:tcW w:w="1812" w:type="dxa"/>
          </w:tcPr>
          <w:p w:rsidR="007E6034" w:rsidRDefault="004277E4" w:rsidP="004277E4">
            <w:proofErr w:type="spellStart"/>
            <w:r>
              <w:t>i</w:t>
            </w:r>
            <w:r w:rsidR="004005AA">
              <w:t>r,er</w:t>
            </w:r>
            <w:proofErr w:type="spellEnd"/>
            <w:r w:rsidR="004005AA">
              <w:t xml:space="preserve"> (making adjectives by adding –</w:t>
            </w:r>
            <w:proofErr w:type="spellStart"/>
            <w:r w:rsidR="004005AA">
              <w:t>er</w:t>
            </w:r>
            <w:proofErr w:type="spellEnd"/>
            <w:r w:rsidR="004005AA">
              <w:t>)</w:t>
            </w:r>
          </w:p>
          <w:p w:rsidR="004005AA" w:rsidRDefault="004005AA" w:rsidP="004277E4">
            <w:r w:rsidRPr="004277E4">
              <w:rPr>
                <w:color w:val="002060"/>
                <w:sz w:val="18"/>
              </w:rPr>
              <w:t>The /s/ sound spelt c before e, I and y (race, ice)</w:t>
            </w:r>
          </w:p>
        </w:tc>
        <w:tc>
          <w:tcPr>
            <w:tcW w:w="1812" w:type="dxa"/>
          </w:tcPr>
          <w:p w:rsidR="007E6034" w:rsidRDefault="004005AA" w:rsidP="004277E4">
            <w:proofErr w:type="spellStart"/>
            <w:r>
              <w:t>wh</w:t>
            </w:r>
            <w:proofErr w:type="spellEnd"/>
            <w:r>
              <w:t>, oh (full stops and question marks)</w:t>
            </w:r>
          </w:p>
          <w:p w:rsidR="004005AA" w:rsidRDefault="004005AA" w:rsidP="004277E4">
            <w:r w:rsidRPr="004277E4">
              <w:rPr>
                <w:color w:val="002060"/>
                <w:sz w:val="14"/>
              </w:rPr>
              <w:t xml:space="preserve">The /n/ sound spelt </w:t>
            </w:r>
            <w:proofErr w:type="spellStart"/>
            <w:r w:rsidRPr="004277E4">
              <w:rPr>
                <w:color w:val="002060"/>
                <w:sz w:val="14"/>
              </w:rPr>
              <w:t>kn</w:t>
            </w:r>
            <w:proofErr w:type="spellEnd"/>
            <w:r w:rsidRPr="004277E4">
              <w:rPr>
                <w:color w:val="002060"/>
                <w:sz w:val="14"/>
              </w:rPr>
              <w:t xml:space="preserve"> and </w:t>
            </w:r>
            <w:proofErr w:type="spellStart"/>
            <w:r w:rsidRPr="004277E4">
              <w:rPr>
                <w:color w:val="002060"/>
                <w:sz w:val="14"/>
              </w:rPr>
              <w:t>gn</w:t>
            </w:r>
            <w:proofErr w:type="spellEnd"/>
            <w:r w:rsidRPr="004277E4">
              <w:rPr>
                <w:color w:val="002060"/>
                <w:sz w:val="14"/>
              </w:rPr>
              <w:t xml:space="preserve"> at the beginning of words (knock, know)</w:t>
            </w:r>
          </w:p>
        </w:tc>
        <w:tc>
          <w:tcPr>
            <w:tcW w:w="1812" w:type="dxa"/>
          </w:tcPr>
          <w:p w:rsidR="007E6034" w:rsidRDefault="004005AA" w:rsidP="004277E4">
            <w:proofErr w:type="spellStart"/>
            <w:r>
              <w:t>ow,ou</w:t>
            </w:r>
            <w:proofErr w:type="spellEnd"/>
            <w:r>
              <w:t xml:space="preserve">  (common exception words)</w:t>
            </w:r>
          </w:p>
          <w:p w:rsidR="004005AA" w:rsidRDefault="004005AA" w:rsidP="004277E4"/>
          <w:p w:rsidR="004005AA" w:rsidRDefault="004005AA" w:rsidP="004277E4">
            <w:r w:rsidRPr="004277E4">
              <w:rPr>
                <w:color w:val="002060"/>
                <w:sz w:val="18"/>
              </w:rPr>
              <w:t xml:space="preserve">The /r/ sound spelt </w:t>
            </w:r>
            <w:proofErr w:type="spellStart"/>
            <w:r w:rsidRPr="004277E4">
              <w:rPr>
                <w:color w:val="002060"/>
                <w:sz w:val="18"/>
              </w:rPr>
              <w:t>wr</w:t>
            </w:r>
            <w:proofErr w:type="spellEnd"/>
            <w:r w:rsidRPr="004277E4">
              <w:rPr>
                <w:color w:val="002060"/>
                <w:sz w:val="18"/>
              </w:rPr>
              <w:t xml:space="preserve"> at the beginning of words.</w:t>
            </w:r>
          </w:p>
        </w:tc>
        <w:tc>
          <w:tcPr>
            <w:tcW w:w="2027" w:type="dxa"/>
          </w:tcPr>
          <w:p w:rsidR="007E6034" w:rsidRDefault="004005AA" w:rsidP="004277E4">
            <w:r>
              <w:t>Assessment of joins learnt so far.</w:t>
            </w:r>
          </w:p>
          <w:p w:rsidR="004005AA" w:rsidRDefault="004005AA" w:rsidP="004277E4"/>
          <w:p w:rsidR="004005AA" w:rsidRDefault="004005AA" w:rsidP="004277E4">
            <w:r w:rsidRPr="004005AA">
              <w:rPr>
                <w:color w:val="002060"/>
              </w:rPr>
              <w:t>-le at the end of words.</w:t>
            </w:r>
          </w:p>
        </w:tc>
      </w:tr>
      <w:tr w:rsidR="007E6034" w:rsidTr="004277E4">
        <w:trPr>
          <w:trHeight w:val="1358"/>
        </w:trPr>
        <w:tc>
          <w:tcPr>
            <w:tcW w:w="1811" w:type="dxa"/>
          </w:tcPr>
          <w:p w:rsidR="007E6034" w:rsidRPr="007E6034" w:rsidRDefault="007E6034" w:rsidP="004277E4">
            <w:pPr>
              <w:rPr>
                <w:b/>
                <w:sz w:val="28"/>
              </w:rPr>
            </w:pPr>
            <w:r w:rsidRPr="007E6034">
              <w:rPr>
                <w:b/>
                <w:sz w:val="28"/>
              </w:rPr>
              <w:t>Autumn 2</w:t>
            </w:r>
          </w:p>
        </w:tc>
        <w:tc>
          <w:tcPr>
            <w:tcW w:w="1811" w:type="dxa"/>
          </w:tcPr>
          <w:p w:rsidR="007E6034" w:rsidRDefault="00DA585C" w:rsidP="004277E4">
            <w:proofErr w:type="spellStart"/>
            <w:r>
              <w:t>Ie,ue</w:t>
            </w:r>
            <w:proofErr w:type="spellEnd"/>
            <w:r>
              <w:t xml:space="preserve"> (Plurals –</w:t>
            </w:r>
            <w:proofErr w:type="spellStart"/>
            <w:r>
              <w:t>ies</w:t>
            </w:r>
            <w:proofErr w:type="spellEnd"/>
            <w:r>
              <w:t>)</w:t>
            </w:r>
          </w:p>
          <w:p w:rsidR="00DA585C" w:rsidRDefault="00DA585C" w:rsidP="004277E4"/>
          <w:p w:rsidR="00DA585C" w:rsidRPr="00DA585C" w:rsidRDefault="00DA585C" w:rsidP="004277E4">
            <w:r w:rsidRPr="004A70F3">
              <w:rPr>
                <w:color w:val="002060"/>
              </w:rPr>
              <w:t>-el at then of words</w:t>
            </w:r>
          </w:p>
        </w:tc>
        <w:tc>
          <w:tcPr>
            <w:tcW w:w="1812" w:type="dxa"/>
          </w:tcPr>
          <w:p w:rsidR="007E6034" w:rsidRDefault="00DA585C" w:rsidP="004277E4">
            <w:proofErr w:type="spellStart"/>
            <w:r>
              <w:t>oe,ve</w:t>
            </w:r>
            <w:proofErr w:type="spellEnd"/>
            <w:r>
              <w:t xml:space="preserve"> (</w:t>
            </w:r>
            <w:r w:rsidR="004A70F3">
              <w:t>simple past and present tense)</w:t>
            </w:r>
          </w:p>
          <w:p w:rsidR="004A70F3" w:rsidRPr="004277E4" w:rsidRDefault="004A70F3" w:rsidP="004277E4">
            <w:pPr>
              <w:rPr>
                <w:color w:val="002060"/>
                <w:sz w:val="16"/>
              </w:rPr>
            </w:pPr>
            <w:r w:rsidRPr="004277E4">
              <w:rPr>
                <w:color w:val="002060"/>
                <w:sz w:val="16"/>
              </w:rPr>
              <w:t>-al at the end of words</w:t>
            </w:r>
          </w:p>
          <w:p w:rsidR="00CB2E5B" w:rsidRDefault="00CB2E5B" w:rsidP="004277E4">
            <w:r w:rsidRPr="004277E4">
              <w:rPr>
                <w:color w:val="002060"/>
                <w:sz w:val="16"/>
              </w:rPr>
              <w:t>-</w:t>
            </w:r>
            <w:proofErr w:type="spellStart"/>
            <w:r w:rsidRPr="004277E4">
              <w:rPr>
                <w:color w:val="002060"/>
                <w:sz w:val="16"/>
              </w:rPr>
              <w:t>il</w:t>
            </w:r>
            <w:proofErr w:type="spellEnd"/>
            <w:r w:rsidRPr="004277E4">
              <w:rPr>
                <w:color w:val="002060"/>
                <w:sz w:val="16"/>
              </w:rPr>
              <w:t xml:space="preserve"> at the end of words</w:t>
            </w:r>
          </w:p>
        </w:tc>
        <w:tc>
          <w:tcPr>
            <w:tcW w:w="1812" w:type="dxa"/>
          </w:tcPr>
          <w:p w:rsidR="007E6034" w:rsidRDefault="004A70F3" w:rsidP="004277E4">
            <w:proofErr w:type="spellStart"/>
            <w:r>
              <w:t>ee</w:t>
            </w:r>
            <w:proofErr w:type="spellEnd"/>
            <w:r>
              <w:t xml:space="preserve"> (Suffixes)</w:t>
            </w:r>
          </w:p>
          <w:p w:rsidR="004A70F3" w:rsidRDefault="004A70F3" w:rsidP="004277E4"/>
          <w:p w:rsidR="004A70F3" w:rsidRDefault="00CB2E5B" w:rsidP="004277E4">
            <w:r>
              <w:rPr>
                <w:color w:val="002060"/>
              </w:rPr>
              <w:t>Suffixes –</w:t>
            </w:r>
            <w:proofErr w:type="spellStart"/>
            <w:r>
              <w:rPr>
                <w:color w:val="002060"/>
              </w:rPr>
              <w:t>ment</w:t>
            </w:r>
            <w:proofErr w:type="spellEnd"/>
            <w:r>
              <w:rPr>
                <w:color w:val="002060"/>
              </w:rPr>
              <w:t>, -ness, -</w:t>
            </w:r>
            <w:proofErr w:type="spellStart"/>
            <w:r>
              <w:rPr>
                <w:color w:val="002060"/>
              </w:rPr>
              <w:t>ful</w:t>
            </w:r>
            <w:proofErr w:type="spellEnd"/>
            <w:r w:rsidR="00933753">
              <w:rPr>
                <w:color w:val="002060"/>
              </w:rPr>
              <w:t>,-less and -</w:t>
            </w:r>
            <w:proofErr w:type="spellStart"/>
            <w:r w:rsidR="00933753">
              <w:rPr>
                <w:color w:val="002060"/>
              </w:rPr>
              <w:t>ly</w:t>
            </w:r>
            <w:proofErr w:type="spellEnd"/>
          </w:p>
        </w:tc>
        <w:tc>
          <w:tcPr>
            <w:tcW w:w="1812" w:type="dxa"/>
          </w:tcPr>
          <w:p w:rsidR="007E6034" w:rsidRDefault="004A70F3" w:rsidP="004277E4">
            <w:r>
              <w:t xml:space="preserve">le (word endings le, </w:t>
            </w:r>
            <w:proofErr w:type="spellStart"/>
            <w:r>
              <w:t>il</w:t>
            </w:r>
            <w:proofErr w:type="spellEnd"/>
            <w:r>
              <w:t xml:space="preserve">, </w:t>
            </w:r>
            <w:proofErr w:type="spellStart"/>
            <w:r>
              <w:t>el,al</w:t>
            </w:r>
            <w:proofErr w:type="spellEnd"/>
            <w:r>
              <w:t>)</w:t>
            </w:r>
          </w:p>
          <w:p w:rsidR="004A70F3" w:rsidRDefault="004A70F3" w:rsidP="004277E4">
            <w:pPr>
              <w:rPr>
                <w:color w:val="002060"/>
              </w:rPr>
            </w:pPr>
          </w:p>
          <w:p w:rsidR="004A70F3" w:rsidRDefault="004A70F3" w:rsidP="004277E4">
            <w:r w:rsidRPr="004A70F3">
              <w:rPr>
                <w:color w:val="002060"/>
              </w:rPr>
              <w:t>Revision of word endings learnt so far</w:t>
            </w:r>
            <w:r>
              <w:rPr>
                <w:color w:val="002060"/>
              </w:rPr>
              <w:t>.</w:t>
            </w:r>
          </w:p>
        </w:tc>
        <w:tc>
          <w:tcPr>
            <w:tcW w:w="1812" w:type="dxa"/>
          </w:tcPr>
          <w:p w:rsidR="007E6034" w:rsidRDefault="004A70F3" w:rsidP="004277E4">
            <w:r>
              <w:t>Writing numbers 1-100</w:t>
            </w:r>
          </w:p>
          <w:p w:rsidR="004A70F3" w:rsidRDefault="004A70F3" w:rsidP="004277E4"/>
          <w:p w:rsidR="004A70F3" w:rsidRDefault="004A70F3" w:rsidP="004277E4">
            <w:r w:rsidRPr="004A70F3">
              <w:rPr>
                <w:color w:val="002060"/>
              </w:rPr>
              <w:t>-y at the end of words</w:t>
            </w:r>
          </w:p>
        </w:tc>
        <w:tc>
          <w:tcPr>
            <w:tcW w:w="1812" w:type="dxa"/>
          </w:tcPr>
          <w:p w:rsidR="004A70F3" w:rsidRDefault="004A70F3" w:rsidP="004277E4">
            <w:r>
              <w:t>Writing numbers 1-100</w:t>
            </w:r>
          </w:p>
          <w:p w:rsidR="004A70F3" w:rsidRDefault="004A70F3" w:rsidP="004277E4">
            <w:pPr>
              <w:rPr>
                <w:color w:val="002060"/>
              </w:rPr>
            </w:pPr>
          </w:p>
          <w:p w:rsidR="004A70F3" w:rsidRDefault="004A70F3" w:rsidP="004277E4">
            <w:r w:rsidRPr="004A70F3">
              <w:rPr>
                <w:color w:val="002060"/>
              </w:rPr>
              <w:t>Adding –</w:t>
            </w:r>
            <w:proofErr w:type="spellStart"/>
            <w:r w:rsidRPr="004A70F3">
              <w:rPr>
                <w:color w:val="002060"/>
              </w:rPr>
              <w:t>es</w:t>
            </w:r>
            <w:proofErr w:type="spellEnd"/>
            <w:r w:rsidRPr="004A70F3">
              <w:rPr>
                <w:color w:val="002060"/>
              </w:rPr>
              <w:t xml:space="preserve"> to nouns and verbs ending in –y.</w:t>
            </w:r>
          </w:p>
        </w:tc>
        <w:tc>
          <w:tcPr>
            <w:tcW w:w="2027" w:type="dxa"/>
          </w:tcPr>
          <w:p w:rsidR="004A70F3" w:rsidRDefault="004A70F3" w:rsidP="004277E4">
            <w:r>
              <w:t>Assessment of joins learnt so far.</w:t>
            </w:r>
          </w:p>
          <w:p w:rsidR="007E6034" w:rsidRDefault="004A70F3" w:rsidP="004277E4">
            <w:r w:rsidRPr="004A70F3">
              <w:rPr>
                <w:color w:val="002060"/>
                <w:sz w:val="18"/>
              </w:rPr>
              <w:t>Adding –</w:t>
            </w:r>
            <w:proofErr w:type="spellStart"/>
            <w:r w:rsidRPr="004A70F3">
              <w:rPr>
                <w:color w:val="002060"/>
                <w:sz w:val="18"/>
              </w:rPr>
              <w:t>ed</w:t>
            </w:r>
            <w:proofErr w:type="spellEnd"/>
            <w:r w:rsidRPr="004A70F3">
              <w:rPr>
                <w:color w:val="002060"/>
                <w:sz w:val="18"/>
              </w:rPr>
              <w:t>,-</w:t>
            </w:r>
            <w:proofErr w:type="spellStart"/>
            <w:r w:rsidRPr="004A70F3">
              <w:rPr>
                <w:color w:val="002060"/>
                <w:sz w:val="18"/>
              </w:rPr>
              <w:t>ing</w:t>
            </w:r>
            <w:proofErr w:type="spellEnd"/>
            <w:r w:rsidRPr="004A70F3">
              <w:rPr>
                <w:color w:val="002060"/>
                <w:sz w:val="18"/>
              </w:rPr>
              <w:t>, -</w:t>
            </w:r>
            <w:proofErr w:type="spellStart"/>
            <w:r w:rsidRPr="004A70F3">
              <w:rPr>
                <w:color w:val="002060"/>
                <w:sz w:val="18"/>
              </w:rPr>
              <w:t>er</w:t>
            </w:r>
            <w:proofErr w:type="spellEnd"/>
            <w:r w:rsidRPr="004A70F3">
              <w:rPr>
                <w:color w:val="002060"/>
                <w:sz w:val="18"/>
              </w:rPr>
              <w:t xml:space="preserve"> and –</w:t>
            </w:r>
            <w:proofErr w:type="spellStart"/>
            <w:r w:rsidRPr="004A70F3">
              <w:rPr>
                <w:color w:val="002060"/>
                <w:sz w:val="18"/>
              </w:rPr>
              <w:t>est</w:t>
            </w:r>
            <w:proofErr w:type="spellEnd"/>
            <w:r w:rsidRPr="004A70F3">
              <w:rPr>
                <w:color w:val="002060"/>
                <w:sz w:val="18"/>
              </w:rPr>
              <w:t xml:space="preserve"> to a root word ending in –y with a consonant before it.</w:t>
            </w:r>
          </w:p>
        </w:tc>
      </w:tr>
      <w:tr w:rsidR="007E6034" w:rsidTr="004277E4">
        <w:trPr>
          <w:trHeight w:val="1244"/>
        </w:trPr>
        <w:tc>
          <w:tcPr>
            <w:tcW w:w="1811" w:type="dxa"/>
          </w:tcPr>
          <w:p w:rsidR="007E6034" w:rsidRPr="007E6034" w:rsidRDefault="007E6034" w:rsidP="004277E4">
            <w:pPr>
              <w:rPr>
                <w:b/>
                <w:sz w:val="28"/>
              </w:rPr>
            </w:pPr>
            <w:r w:rsidRPr="007E6034">
              <w:rPr>
                <w:b/>
                <w:sz w:val="28"/>
              </w:rPr>
              <w:t>Spring 1</w:t>
            </w:r>
          </w:p>
        </w:tc>
        <w:tc>
          <w:tcPr>
            <w:tcW w:w="1811" w:type="dxa"/>
          </w:tcPr>
          <w:p w:rsidR="007E6034" w:rsidRPr="004277E4" w:rsidRDefault="004A70F3" w:rsidP="004277E4">
            <w:pPr>
              <w:rPr>
                <w:sz w:val="20"/>
              </w:rPr>
            </w:pPr>
            <w:proofErr w:type="spellStart"/>
            <w:r w:rsidRPr="004277E4">
              <w:rPr>
                <w:sz w:val="20"/>
              </w:rPr>
              <w:t>ea</w:t>
            </w:r>
            <w:proofErr w:type="spellEnd"/>
            <w:r w:rsidRPr="004277E4">
              <w:rPr>
                <w:sz w:val="20"/>
              </w:rPr>
              <w:t xml:space="preserve"> (making noun phrases)</w:t>
            </w:r>
          </w:p>
          <w:p w:rsidR="004A70F3" w:rsidRPr="004277E4" w:rsidRDefault="004A70F3" w:rsidP="004277E4">
            <w:pPr>
              <w:rPr>
                <w:sz w:val="14"/>
              </w:rPr>
            </w:pPr>
            <w:r w:rsidRPr="004277E4">
              <w:rPr>
                <w:color w:val="002060"/>
                <w:sz w:val="14"/>
              </w:rPr>
              <w:t>Adding –</w:t>
            </w:r>
            <w:proofErr w:type="spellStart"/>
            <w:r w:rsidRPr="004277E4">
              <w:rPr>
                <w:color w:val="002060"/>
                <w:sz w:val="14"/>
              </w:rPr>
              <w:t>ed</w:t>
            </w:r>
            <w:proofErr w:type="spellEnd"/>
            <w:r w:rsidRPr="004277E4">
              <w:rPr>
                <w:color w:val="002060"/>
                <w:sz w:val="14"/>
              </w:rPr>
              <w:t>,-</w:t>
            </w:r>
            <w:proofErr w:type="spellStart"/>
            <w:r w:rsidRPr="004277E4">
              <w:rPr>
                <w:color w:val="002060"/>
                <w:sz w:val="14"/>
              </w:rPr>
              <w:t>ing</w:t>
            </w:r>
            <w:proofErr w:type="spellEnd"/>
            <w:r w:rsidRPr="004277E4">
              <w:rPr>
                <w:color w:val="002060"/>
                <w:sz w:val="14"/>
              </w:rPr>
              <w:t>, -</w:t>
            </w:r>
            <w:proofErr w:type="spellStart"/>
            <w:r w:rsidRPr="004277E4">
              <w:rPr>
                <w:color w:val="002060"/>
                <w:sz w:val="14"/>
              </w:rPr>
              <w:t>er</w:t>
            </w:r>
            <w:proofErr w:type="spellEnd"/>
            <w:r w:rsidRPr="004277E4">
              <w:rPr>
                <w:color w:val="002060"/>
                <w:sz w:val="14"/>
              </w:rPr>
              <w:t xml:space="preserve"> and –</w:t>
            </w:r>
            <w:proofErr w:type="spellStart"/>
            <w:r w:rsidRPr="004277E4">
              <w:rPr>
                <w:color w:val="002060"/>
                <w:sz w:val="14"/>
              </w:rPr>
              <w:t>est</w:t>
            </w:r>
            <w:proofErr w:type="spellEnd"/>
            <w:r w:rsidRPr="004277E4">
              <w:rPr>
                <w:color w:val="002060"/>
                <w:sz w:val="14"/>
              </w:rPr>
              <w:t xml:space="preserve"> to a root word ending in –e with a consonant before it.</w:t>
            </w:r>
          </w:p>
        </w:tc>
        <w:tc>
          <w:tcPr>
            <w:tcW w:w="1812" w:type="dxa"/>
          </w:tcPr>
          <w:p w:rsidR="007E6034" w:rsidRPr="004277E4" w:rsidRDefault="004A70F3" w:rsidP="004277E4">
            <w:proofErr w:type="spellStart"/>
            <w:r w:rsidRPr="004277E4">
              <w:t>Igh</w:t>
            </w:r>
            <w:proofErr w:type="spellEnd"/>
            <w:r w:rsidRPr="004277E4">
              <w:t xml:space="preserve"> (using </w:t>
            </w:r>
            <w:proofErr w:type="spellStart"/>
            <w:r w:rsidRPr="004277E4">
              <w:t>igh,ie</w:t>
            </w:r>
            <w:proofErr w:type="spellEnd"/>
            <w:r w:rsidRPr="004277E4">
              <w:t>)</w:t>
            </w:r>
          </w:p>
          <w:p w:rsidR="004A70F3" w:rsidRPr="004277E4" w:rsidRDefault="004A70F3" w:rsidP="004277E4">
            <w:pPr>
              <w:rPr>
                <w:sz w:val="14"/>
              </w:rPr>
            </w:pPr>
            <w:r w:rsidRPr="004277E4">
              <w:rPr>
                <w:color w:val="002060"/>
                <w:sz w:val="14"/>
              </w:rPr>
              <w:t>Adding –</w:t>
            </w:r>
            <w:proofErr w:type="spellStart"/>
            <w:r w:rsidRPr="004277E4">
              <w:rPr>
                <w:color w:val="002060"/>
                <w:sz w:val="14"/>
              </w:rPr>
              <w:t>ing</w:t>
            </w:r>
            <w:proofErr w:type="spellEnd"/>
            <w:r w:rsidRPr="004277E4">
              <w:rPr>
                <w:color w:val="002060"/>
                <w:sz w:val="14"/>
              </w:rPr>
              <w:t>,-</w:t>
            </w:r>
            <w:proofErr w:type="spellStart"/>
            <w:r w:rsidRPr="004277E4">
              <w:rPr>
                <w:color w:val="002060"/>
                <w:sz w:val="14"/>
              </w:rPr>
              <w:t>ed</w:t>
            </w:r>
            <w:proofErr w:type="spellEnd"/>
            <w:r w:rsidRPr="004277E4">
              <w:rPr>
                <w:color w:val="002060"/>
                <w:sz w:val="14"/>
              </w:rPr>
              <w:t>,-</w:t>
            </w:r>
            <w:proofErr w:type="spellStart"/>
            <w:r w:rsidRPr="004277E4">
              <w:rPr>
                <w:color w:val="002060"/>
                <w:sz w:val="14"/>
              </w:rPr>
              <w:t>er</w:t>
            </w:r>
            <w:proofErr w:type="spellEnd"/>
            <w:r w:rsidRPr="004277E4">
              <w:rPr>
                <w:color w:val="002060"/>
                <w:sz w:val="14"/>
              </w:rPr>
              <w:t>,-</w:t>
            </w:r>
            <w:proofErr w:type="spellStart"/>
            <w:r w:rsidRPr="004277E4">
              <w:rPr>
                <w:color w:val="002060"/>
                <w:sz w:val="14"/>
              </w:rPr>
              <w:t>est</w:t>
            </w:r>
            <w:proofErr w:type="spellEnd"/>
            <w:r w:rsidRPr="004277E4">
              <w:rPr>
                <w:color w:val="002060"/>
                <w:sz w:val="14"/>
              </w:rPr>
              <w:t xml:space="preserve"> and –y to words of one syllable ending in a single consonant letter after a single vowel letter.</w:t>
            </w:r>
          </w:p>
        </w:tc>
        <w:tc>
          <w:tcPr>
            <w:tcW w:w="1812" w:type="dxa"/>
          </w:tcPr>
          <w:p w:rsidR="007E6034" w:rsidRPr="004277E4" w:rsidRDefault="00CB2E5B" w:rsidP="004277E4">
            <w:pPr>
              <w:rPr>
                <w:sz w:val="14"/>
              </w:rPr>
            </w:pPr>
            <w:proofErr w:type="spellStart"/>
            <w:r w:rsidRPr="004277E4">
              <w:rPr>
                <w:sz w:val="20"/>
              </w:rPr>
              <w:t>dg,ng</w:t>
            </w:r>
            <w:proofErr w:type="spellEnd"/>
            <w:r w:rsidRPr="004277E4">
              <w:rPr>
                <w:sz w:val="20"/>
              </w:rPr>
              <w:t xml:space="preserve"> (question or </w:t>
            </w:r>
            <w:r w:rsidRPr="004277E4">
              <w:rPr>
                <w:sz w:val="14"/>
              </w:rPr>
              <w:t>command)</w:t>
            </w:r>
          </w:p>
          <w:p w:rsidR="00CB2E5B" w:rsidRPr="004277E4" w:rsidRDefault="00CB2E5B" w:rsidP="004277E4">
            <w:pPr>
              <w:rPr>
                <w:color w:val="002060"/>
                <w:sz w:val="14"/>
              </w:rPr>
            </w:pPr>
            <w:r w:rsidRPr="004277E4">
              <w:rPr>
                <w:color w:val="002060"/>
                <w:sz w:val="14"/>
              </w:rPr>
              <w:t>al/all sound</w:t>
            </w:r>
          </w:p>
          <w:p w:rsidR="00CB2E5B" w:rsidRPr="004277E4" w:rsidRDefault="00CB2E5B" w:rsidP="004277E4">
            <w:pPr>
              <w:rPr>
                <w:color w:val="002060"/>
                <w:sz w:val="14"/>
              </w:rPr>
            </w:pPr>
            <w:r w:rsidRPr="004277E4">
              <w:rPr>
                <w:color w:val="002060"/>
                <w:sz w:val="14"/>
              </w:rPr>
              <w:t xml:space="preserve">all, ball, call </w:t>
            </w:r>
            <w:proofErr w:type="spellStart"/>
            <w:r w:rsidRPr="004277E4">
              <w:rPr>
                <w:color w:val="002060"/>
                <w:sz w:val="14"/>
              </w:rPr>
              <w:t>etc</w:t>
            </w:r>
            <w:proofErr w:type="spellEnd"/>
          </w:p>
          <w:p w:rsidR="00933753" w:rsidRPr="004277E4" w:rsidRDefault="00933753" w:rsidP="004277E4">
            <w:pPr>
              <w:rPr>
                <w:sz w:val="14"/>
              </w:rPr>
            </w:pPr>
            <w:r w:rsidRPr="004277E4">
              <w:rPr>
                <w:color w:val="002060"/>
                <w:sz w:val="14"/>
              </w:rPr>
              <w:t>The /u/sound spelt o, other, mother</w:t>
            </w:r>
          </w:p>
        </w:tc>
        <w:tc>
          <w:tcPr>
            <w:tcW w:w="1812" w:type="dxa"/>
          </w:tcPr>
          <w:p w:rsidR="00CB2E5B" w:rsidRPr="004277E4" w:rsidRDefault="00CB2E5B" w:rsidP="004277E4">
            <w:pPr>
              <w:rPr>
                <w:sz w:val="20"/>
              </w:rPr>
            </w:pPr>
            <w:proofErr w:type="spellStart"/>
            <w:r w:rsidRPr="004277E4">
              <w:rPr>
                <w:sz w:val="20"/>
              </w:rPr>
              <w:t>oo,oa</w:t>
            </w:r>
            <w:proofErr w:type="spellEnd"/>
            <w:r w:rsidRPr="004277E4">
              <w:rPr>
                <w:sz w:val="20"/>
              </w:rPr>
              <w:t xml:space="preserve">  (</w:t>
            </w:r>
            <w:r w:rsidR="00933753" w:rsidRPr="004277E4">
              <w:rPr>
                <w:sz w:val="20"/>
              </w:rPr>
              <w:t>Compound words)</w:t>
            </w:r>
          </w:p>
          <w:p w:rsidR="00933753" w:rsidRPr="004277E4" w:rsidRDefault="00933753" w:rsidP="004277E4">
            <w:pPr>
              <w:rPr>
                <w:sz w:val="14"/>
              </w:rPr>
            </w:pPr>
            <w:r w:rsidRPr="004277E4">
              <w:rPr>
                <w:color w:val="002060"/>
                <w:sz w:val="14"/>
              </w:rPr>
              <w:t>The /</w:t>
            </w:r>
            <w:proofErr w:type="spellStart"/>
            <w:r w:rsidRPr="004277E4">
              <w:rPr>
                <w:color w:val="002060"/>
                <w:sz w:val="14"/>
              </w:rPr>
              <w:t>i</w:t>
            </w:r>
            <w:proofErr w:type="spellEnd"/>
            <w:r w:rsidRPr="004277E4">
              <w:rPr>
                <w:color w:val="002060"/>
                <w:sz w:val="14"/>
              </w:rPr>
              <w:t>/ sound spelt –</w:t>
            </w:r>
            <w:proofErr w:type="spellStart"/>
            <w:r w:rsidRPr="004277E4">
              <w:rPr>
                <w:color w:val="002060"/>
                <w:sz w:val="14"/>
              </w:rPr>
              <w:t>ey</w:t>
            </w:r>
            <w:proofErr w:type="spellEnd"/>
            <w:r w:rsidRPr="004277E4">
              <w:rPr>
                <w:color w:val="002060"/>
                <w:sz w:val="14"/>
              </w:rPr>
              <w:t xml:space="preserve"> key, donkey </w:t>
            </w:r>
          </w:p>
        </w:tc>
        <w:tc>
          <w:tcPr>
            <w:tcW w:w="1812" w:type="dxa"/>
          </w:tcPr>
          <w:p w:rsidR="007E6034" w:rsidRPr="004277E4" w:rsidRDefault="00933753" w:rsidP="004277E4">
            <w:pPr>
              <w:rPr>
                <w:sz w:val="14"/>
              </w:rPr>
            </w:pPr>
            <w:proofErr w:type="spellStart"/>
            <w:r w:rsidRPr="004277E4">
              <w:rPr>
                <w:sz w:val="20"/>
              </w:rPr>
              <w:t>wa,wo</w:t>
            </w:r>
            <w:proofErr w:type="spellEnd"/>
            <w:r w:rsidRPr="004277E4">
              <w:rPr>
                <w:sz w:val="20"/>
              </w:rPr>
              <w:t xml:space="preserve"> and o (Identifying nouns and verbs)</w:t>
            </w:r>
          </w:p>
          <w:p w:rsidR="00933753" w:rsidRPr="004277E4" w:rsidRDefault="00933753" w:rsidP="004277E4">
            <w:pPr>
              <w:rPr>
                <w:sz w:val="14"/>
              </w:rPr>
            </w:pPr>
            <w:r w:rsidRPr="004277E4">
              <w:rPr>
                <w:color w:val="002060"/>
                <w:sz w:val="14"/>
              </w:rPr>
              <w:t>a and o after ‘w’ sound want, word and war</w:t>
            </w:r>
          </w:p>
        </w:tc>
        <w:tc>
          <w:tcPr>
            <w:tcW w:w="1812" w:type="dxa"/>
          </w:tcPr>
          <w:p w:rsidR="007E6034" w:rsidRPr="004277E4" w:rsidRDefault="00933753" w:rsidP="004277E4">
            <w:pPr>
              <w:rPr>
                <w:sz w:val="20"/>
              </w:rPr>
            </w:pPr>
            <w:r w:rsidRPr="004277E4">
              <w:rPr>
                <w:sz w:val="20"/>
              </w:rPr>
              <w:t>Assessment of joins so far</w:t>
            </w:r>
          </w:p>
          <w:p w:rsidR="00933753" w:rsidRPr="004277E4" w:rsidRDefault="00933753" w:rsidP="004277E4">
            <w:pPr>
              <w:rPr>
                <w:sz w:val="14"/>
              </w:rPr>
            </w:pPr>
          </w:p>
          <w:p w:rsidR="00933753" w:rsidRPr="004277E4" w:rsidRDefault="00933753" w:rsidP="004277E4">
            <w:pPr>
              <w:rPr>
                <w:sz w:val="14"/>
              </w:rPr>
            </w:pPr>
            <w:r w:rsidRPr="004277E4">
              <w:rPr>
                <w:color w:val="002060"/>
                <w:sz w:val="14"/>
              </w:rPr>
              <w:t>Television, treasure and usual</w:t>
            </w:r>
          </w:p>
        </w:tc>
        <w:tc>
          <w:tcPr>
            <w:tcW w:w="2027" w:type="dxa"/>
            <w:shd w:val="clear" w:color="auto" w:fill="808080" w:themeFill="background1" w:themeFillShade="80"/>
          </w:tcPr>
          <w:p w:rsidR="007E6034" w:rsidRDefault="007E6034" w:rsidP="004277E4"/>
        </w:tc>
      </w:tr>
      <w:tr w:rsidR="007E6034" w:rsidTr="004277E4">
        <w:trPr>
          <w:trHeight w:val="1244"/>
        </w:trPr>
        <w:tc>
          <w:tcPr>
            <w:tcW w:w="1811" w:type="dxa"/>
          </w:tcPr>
          <w:p w:rsidR="007E6034" w:rsidRPr="007E6034" w:rsidRDefault="007E6034" w:rsidP="004277E4">
            <w:pPr>
              <w:rPr>
                <w:b/>
                <w:sz w:val="28"/>
              </w:rPr>
            </w:pPr>
            <w:r w:rsidRPr="007E6034">
              <w:rPr>
                <w:b/>
                <w:sz w:val="28"/>
              </w:rPr>
              <w:t>Spring 2</w:t>
            </w:r>
          </w:p>
        </w:tc>
        <w:tc>
          <w:tcPr>
            <w:tcW w:w="1811" w:type="dxa"/>
          </w:tcPr>
          <w:p w:rsidR="007E6034" w:rsidRDefault="00933753" w:rsidP="004277E4">
            <w:r>
              <w:t>air, ear (Homophones)</w:t>
            </w:r>
          </w:p>
          <w:p w:rsidR="00933753" w:rsidRDefault="00933753" w:rsidP="004277E4"/>
          <w:p w:rsidR="00933753" w:rsidRDefault="00933753" w:rsidP="004277E4">
            <w:r w:rsidRPr="00933753">
              <w:rPr>
                <w:color w:val="002060"/>
              </w:rPr>
              <w:t>Contractions</w:t>
            </w:r>
          </w:p>
        </w:tc>
        <w:tc>
          <w:tcPr>
            <w:tcW w:w="1812" w:type="dxa"/>
          </w:tcPr>
          <w:p w:rsidR="007E6034" w:rsidRDefault="00933753" w:rsidP="004277E4">
            <w:proofErr w:type="spellStart"/>
            <w:r>
              <w:t>oor</w:t>
            </w:r>
            <w:proofErr w:type="spellEnd"/>
            <w:r>
              <w:t>, our (Homophones)</w:t>
            </w:r>
          </w:p>
          <w:p w:rsidR="00933753" w:rsidRDefault="00933753" w:rsidP="004277E4"/>
          <w:p w:rsidR="00933753" w:rsidRDefault="00933753" w:rsidP="004277E4">
            <w:r w:rsidRPr="00933753">
              <w:rPr>
                <w:color w:val="002060"/>
              </w:rPr>
              <w:t>Contractions</w:t>
            </w:r>
          </w:p>
        </w:tc>
        <w:tc>
          <w:tcPr>
            <w:tcW w:w="1812" w:type="dxa"/>
          </w:tcPr>
          <w:p w:rsidR="007E6034" w:rsidRDefault="00933753" w:rsidP="004277E4">
            <w:proofErr w:type="spellStart"/>
            <w:r>
              <w:t>Ing</w:t>
            </w:r>
            <w:proofErr w:type="spellEnd"/>
            <w:r>
              <w:t xml:space="preserve"> (Present continuous tense)</w:t>
            </w:r>
          </w:p>
          <w:p w:rsidR="00933753" w:rsidRDefault="00933753" w:rsidP="004277E4">
            <w:r w:rsidRPr="004277E4">
              <w:rPr>
                <w:color w:val="002060"/>
                <w:sz w:val="18"/>
              </w:rPr>
              <w:t>Possessive apostrophe</w:t>
            </w:r>
          </w:p>
        </w:tc>
        <w:tc>
          <w:tcPr>
            <w:tcW w:w="1812" w:type="dxa"/>
          </w:tcPr>
          <w:p w:rsidR="007E6034" w:rsidRDefault="00933753" w:rsidP="004277E4">
            <w:pPr>
              <w:rPr>
                <w:sz w:val="20"/>
              </w:rPr>
            </w:pPr>
            <w:r w:rsidRPr="00933753">
              <w:rPr>
                <w:sz w:val="20"/>
              </w:rPr>
              <w:t>Size and spacing (Subordination and coordination)</w:t>
            </w:r>
          </w:p>
          <w:p w:rsidR="00933753" w:rsidRDefault="005D74B9" w:rsidP="004277E4">
            <w:r w:rsidRPr="00933753">
              <w:rPr>
                <w:color w:val="002060"/>
                <w:sz w:val="20"/>
              </w:rPr>
              <w:t>Possessive</w:t>
            </w:r>
            <w:r w:rsidR="00933753" w:rsidRPr="00933753">
              <w:rPr>
                <w:color w:val="002060"/>
                <w:sz w:val="20"/>
              </w:rPr>
              <w:t xml:space="preserve"> apostrophe</w:t>
            </w:r>
          </w:p>
        </w:tc>
        <w:tc>
          <w:tcPr>
            <w:tcW w:w="1812" w:type="dxa"/>
          </w:tcPr>
          <w:p w:rsidR="007E6034" w:rsidRDefault="005D74B9" w:rsidP="004277E4">
            <w:r>
              <w:t>End of term check</w:t>
            </w:r>
          </w:p>
          <w:p w:rsidR="005D74B9" w:rsidRDefault="005D74B9" w:rsidP="004277E4">
            <w:r w:rsidRPr="005D74B9">
              <w:rPr>
                <w:color w:val="002060"/>
              </w:rPr>
              <w:t>Words ending in -</w:t>
            </w:r>
            <w:proofErr w:type="spellStart"/>
            <w:r w:rsidRPr="005D74B9">
              <w:rPr>
                <w:color w:val="002060"/>
              </w:rPr>
              <w:t>tion</w:t>
            </w:r>
            <w:proofErr w:type="spellEnd"/>
          </w:p>
        </w:tc>
        <w:tc>
          <w:tcPr>
            <w:tcW w:w="1812" w:type="dxa"/>
          </w:tcPr>
          <w:p w:rsidR="007E6034" w:rsidRDefault="005D74B9" w:rsidP="004277E4">
            <w:r w:rsidRPr="005D74B9">
              <w:rPr>
                <w:color w:val="002060"/>
              </w:rPr>
              <w:t>Common exception word check</w:t>
            </w:r>
          </w:p>
        </w:tc>
        <w:tc>
          <w:tcPr>
            <w:tcW w:w="2027" w:type="dxa"/>
            <w:shd w:val="clear" w:color="auto" w:fill="808080" w:themeFill="background1" w:themeFillShade="80"/>
          </w:tcPr>
          <w:p w:rsidR="007E6034" w:rsidRDefault="007E6034" w:rsidP="004277E4"/>
        </w:tc>
      </w:tr>
      <w:tr w:rsidR="007E6034" w:rsidTr="004277E4">
        <w:trPr>
          <w:trHeight w:val="1001"/>
        </w:trPr>
        <w:tc>
          <w:tcPr>
            <w:tcW w:w="1811" w:type="dxa"/>
          </w:tcPr>
          <w:p w:rsidR="007E6034" w:rsidRPr="007E6034" w:rsidRDefault="007E6034" w:rsidP="004277E4">
            <w:pPr>
              <w:rPr>
                <w:b/>
                <w:sz w:val="28"/>
              </w:rPr>
            </w:pPr>
            <w:r w:rsidRPr="007E6034">
              <w:rPr>
                <w:b/>
                <w:sz w:val="28"/>
              </w:rPr>
              <w:t>Summer 1</w:t>
            </w:r>
          </w:p>
        </w:tc>
        <w:tc>
          <w:tcPr>
            <w:tcW w:w="1811" w:type="dxa"/>
          </w:tcPr>
          <w:p w:rsidR="007E6034" w:rsidRDefault="005D74B9" w:rsidP="004277E4">
            <w:proofErr w:type="spellStart"/>
            <w:r>
              <w:t>ck</w:t>
            </w:r>
            <w:proofErr w:type="spellEnd"/>
            <w:r>
              <w:t xml:space="preserve">, </w:t>
            </w:r>
            <w:proofErr w:type="spellStart"/>
            <w:r>
              <w:t>al,el</w:t>
            </w:r>
            <w:proofErr w:type="spellEnd"/>
            <w:r>
              <w:t xml:space="preserve">, at, </w:t>
            </w:r>
            <w:proofErr w:type="spellStart"/>
            <w:r w:rsidRPr="005D74B9">
              <w:t>il</w:t>
            </w:r>
            <w:proofErr w:type="spellEnd"/>
            <w:r w:rsidRPr="005D74B9">
              <w:t>, ill</w:t>
            </w:r>
            <w:r>
              <w:t xml:space="preserve"> (noun phrases)</w:t>
            </w:r>
          </w:p>
          <w:p w:rsidR="005D74B9" w:rsidRDefault="005D74B9" w:rsidP="004277E4"/>
          <w:p w:rsidR="005D74B9" w:rsidRDefault="005D74B9" w:rsidP="004277E4">
            <w:r w:rsidRPr="005D74B9">
              <w:rPr>
                <w:color w:val="002060"/>
              </w:rPr>
              <w:t>Spelling Revision</w:t>
            </w:r>
          </w:p>
        </w:tc>
        <w:tc>
          <w:tcPr>
            <w:tcW w:w="1812" w:type="dxa"/>
          </w:tcPr>
          <w:p w:rsidR="007E6034" w:rsidRDefault="005D74B9" w:rsidP="004277E4">
            <w:proofErr w:type="spellStart"/>
            <w:r>
              <w:t>ui</w:t>
            </w:r>
            <w:proofErr w:type="spellEnd"/>
            <w:r>
              <w:t xml:space="preserve">, </w:t>
            </w:r>
            <w:proofErr w:type="spellStart"/>
            <w:r>
              <w:t>ey</w:t>
            </w:r>
            <w:proofErr w:type="spellEnd"/>
            <w:r>
              <w:t xml:space="preserve">, aw, </w:t>
            </w:r>
            <w:proofErr w:type="spellStart"/>
            <w:r>
              <w:t>ur</w:t>
            </w:r>
            <w:proofErr w:type="spellEnd"/>
            <w:r>
              <w:t xml:space="preserve">, an, </w:t>
            </w:r>
            <w:proofErr w:type="spellStart"/>
            <w:r>
              <w:t>ip</w:t>
            </w:r>
            <w:proofErr w:type="spellEnd"/>
          </w:p>
          <w:p w:rsidR="005D74B9" w:rsidRDefault="005D74B9" w:rsidP="004277E4">
            <w:r>
              <w:t>(</w:t>
            </w:r>
            <w:proofErr w:type="spellStart"/>
            <w:r>
              <w:t>Possesive</w:t>
            </w:r>
            <w:proofErr w:type="spellEnd"/>
            <w:r>
              <w:t xml:space="preserve"> apostrophe)</w:t>
            </w:r>
          </w:p>
        </w:tc>
        <w:tc>
          <w:tcPr>
            <w:tcW w:w="1812" w:type="dxa"/>
          </w:tcPr>
          <w:p w:rsidR="007E6034" w:rsidRDefault="005D74B9" w:rsidP="004277E4">
            <w:r>
              <w:t xml:space="preserve">ok, </w:t>
            </w:r>
            <w:proofErr w:type="spellStart"/>
            <w:r>
              <w:t>ot</w:t>
            </w:r>
            <w:proofErr w:type="spellEnd"/>
            <w:r>
              <w:t xml:space="preserve">, </w:t>
            </w:r>
            <w:proofErr w:type="spellStart"/>
            <w:r>
              <w:t>ob</w:t>
            </w:r>
            <w:proofErr w:type="spellEnd"/>
            <w:r>
              <w:t xml:space="preserve">, </w:t>
            </w:r>
            <w:proofErr w:type="spellStart"/>
            <w:r>
              <w:t>ol</w:t>
            </w:r>
            <w:proofErr w:type="spellEnd"/>
            <w:r>
              <w:t xml:space="preserve"> (Capital letters and full stops)</w:t>
            </w:r>
          </w:p>
          <w:p w:rsidR="005D74B9" w:rsidRDefault="005D74B9" w:rsidP="004277E4">
            <w:r w:rsidRPr="005D74B9">
              <w:rPr>
                <w:color w:val="002060"/>
              </w:rPr>
              <w:t>Spelling revision</w:t>
            </w:r>
          </w:p>
        </w:tc>
        <w:tc>
          <w:tcPr>
            <w:tcW w:w="1812" w:type="dxa"/>
          </w:tcPr>
          <w:p w:rsidR="007E6034" w:rsidRDefault="005D74B9" w:rsidP="004277E4">
            <w:proofErr w:type="spellStart"/>
            <w:r>
              <w:t>oi,oy,on,op,ov</w:t>
            </w:r>
            <w:proofErr w:type="spellEnd"/>
          </w:p>
          <w:p w:rsidR="005D74B9" w:rsidRDefault="005D74B9" w:rsidP="004277E4">
            <w:r>
              <w:t>(Past tense)</w:t>
            </w:r>
          </w:p>
          <w:p w:rsidR="005D74B9" w:rsidRDefault="005D74B9" w:rsidP="004277E4">
            <w:r w:rsidRPr="005D74B9">
              <w:rPr>
                <w:color w:val="002060"/>
              </w:rPr>
              <w:t>Spelling revision</w:t>
            </w:r>
          </w:p>
        </w:tc>
        <w:tc>
          <w:tcPr>
            <w:tcW w:w="1812" w:type="dxa"/>
          </w:tcPr>
          <w:p w:rsidR="007E6034" w:rsidRDefault="005D74B9" w:rsidP="004277E4">
            <w:proofErr w:type="spellStart"/>
            <w:r>
              <w:t>ed</w:t>
            </w:r>
            <w:proofErr w:type="spellEnd"/>
            <w:r>
              <w:t xml:space="preserve">, cc, </w:t>
            </w:r>
            <w:proofErr w:type="spellStart"/>
            <w:r>
              <w:t>eg</w:t>
            </w:r>
            <w:proofErr w:type="spellEnd"/>
            <w:r>
              <w:t xml:space="preserve">, </w:t>
            </w:r>
            <w:proofErr w:type="spellStart"/>
            <w:r>
              <w:t>ic</w:t>
            </w:r>
            <w:proofErr w:type="spellEnd"/>
            <w:r>
              <w:t xml:space="preserve">, ad, </w:t>
            </w:r>
            <w:proofErr w:type="spellStart"/>
            <w:r>
              <w:t>ug,dd</w:t>
            </w:r>
            <w:proofErr w:type="spellEnd"/>
            <w:r>
              <w:t>, ag</w:t>
            </w:r>
          </w:p>
          <w:p w:rsidR="005D74B9" w:rsidRDefault="005D74B9" w:rsidP="004277E4">
            <w:r>
              <w:t>(</w:t>
            </w:r>
            <w:r w:rsidRPr="004277E4">
              <w:rPr>
                <w:sz w:val="16"/>
              </w:rPr>
              <w:t>Comparative and superlative adjectives)</w:t>
            </w:r>
          </w:p>
        </w:tc>
        <w:tc>
          <w:tcPr>
            <w:tcW w:w="1812" w:type="dxa"/>
            <w:shd w:val="clear" w:color="auto" w:fill="808080" w:themeFill="background1" w:themeFillShade="80"/>
          </w:tcPr>
          <w:p w:rsidR="007E6034" w:rsidRDefault="007E6034" w:rsidP="004277E4"/>
        </w:tc>
        <w:tc>
          <w:tcPr>
            <w:tcW w:w="2027" w:type="dxa"/>
            <w:shd w:val="clear" w:color="auto" w:fill="808080" w:themeFill="background1" w:themeFillShade="80"/>
          </w:tcPr>
          <w:p w:rsidR="007E6034" w:rsidRDefault="007E6034" w:rsidP="004277E4"/>
        </w:tc>
      </w:tr>
      <w:tr w:rsidR="007E6034" w:rsidTr="004277E4">
        <w:trPr>
          <w:trHeight w:val="1358"/>
        </w:trPr>
        <w:tc>
          <w:tcPr>
            <w:tcW w:w="1811" w:type="dxa"/>
          </w:tcPr>
          <w:p w:rsidR="007E6034" w:rsidRPr="007E6034" w:rsidRDefault="007E6034" w:rsidP="004277E4">
            <w:pPr>
              <w:rPr>
                <w:b/>
                <w:sz w:val="28"/>
              </w:rPr>
            </w:pPr>
            <w:r w:rsidRPr="007E6034">
              <w:rPr>
                <w:b/>
                <w:sz w:val="28"/>
              </w:rPr>
              <w:t>Summer 2</w:t>
            </w:r>
          </w:p>
        </w:tc>
        <w:tc>
          <w:tcPr>
            <w:tcW w:w="1811" w:type="dxa"/>
          </w:tcPr>
          <w:p w:rsidR="007E6034" w:rsidRDefault="005D74B9" w:rsidP="004277E4">
            <w:proofErr w:type="spellStart"/>
            <w:r>
              <w:t>oc</w:t>
            </w:r>
            <w:proofErr w:type="spellEnd"/>
            <w:r>
              <w:t xml:space="preserve">, </w:t>
            </w:r>
            <w:proofErr w:type="spellStart"/>
            <w:r>
              <w:t>og</w:t>
            </w:r>
            <w:proofErr w:type="spellEnd"/>
            <w:r>
              <w:t xml:space="preserve">, od, </w:t>
            </w:r>
            <w:proofErr w:type="spellStart"/>
            <w:r>
              <w:t>va</w:t>
            </w:r>
            <w:proofErr w:type="spellEnd"/>
            <w:r>
              <w:t xml:space="preserve">, </w:t>
            </w:r>
            <w:proofErr w:type="spellStart"/>
            <w:r>
              <w:t>vo</w:t>
            </w:r>
            <w:proofErr w:type="spellEnd"/>
          </w:p>
          <w:p w:rsidR="005D74B9" w:rsidRDefault="005D74B9" w:rsidP="004277E4">
            <w:r>
              <w:t>(</w:t>
            </w:r>
            <w:proofErr w:type="spellStart"/>
            <w:r>
              <w:t>Possesive</w:t>
            </w:r>
            <w:proofErr w:type="spellEnd"/>
            <w:r>
              <w:t xml:space="preserve"> apostrophes)</w:t>
            </w:r>
          </w:p>
          <w:p w:rsidR="005D74B9" w:rsidRDefault="005D74B9" w:rsidP="004277E4">
            <w:r w:rsidRPr="005D74B9">
              <w:rPr>
                <w:color w:val="002060"/>
              </w:rPr>
              <w:t>Spelling Revision</w:t>
            </w:r>
          </w:p>
        </w:tc>
        <w:tc>
          <w:tcPr>
            <w:tcW w:w="1812" w:type="dxa"/>
          </w:tcPr>
          <w:p w:rsidR="007E6034" w:rsidRDefault="005D74B9" w:rsidP="004277E4">
            <w:r>
              <w:t xml:space="preserve">as, </w:t>
            </w:r>
            <w:proofErr w:type="spellStart"/>
            <w:r>
              <w:t>es</w:t>
            </w:r>
            <w:proofErr w:type="spellEnd"/>
            <w:r>
              <w:t xml:space="preserve">, is, </w:t>
            </w:r>
            <w:proofErr w:type="spellStart"/>
            <w:r>
              <w:t>os</w:t>
            </w:r>
            <w:proofErr w:type="spellEnd"/>
            <w:r>
              <w:t xml:space="preserve">, </w:t>
            </w:r>
            <w:proofErr w:type="spellStart"/>
            <w:r>
              <w:t>ws</w:t>
            </w:r>
            <w:proofErr w:type="spellEnd"/>
            <w:r>
              <w:t xml:space="preserve">, ns, ds, ls, </w:t>
            </w:r>
            <w:proofErr w:type="spellStart"/>
            <w:r>
              <w:t>ts</w:t>
            </w:r>
            <w:proofErr w:type="spellEnd"/>
            <w:r>
              <w:t xml:space="preserve">, </w:t>
            </w:r>
            <w:proofErr w:type="spellStart"/>
            <w:r>
              <w:t>ks</w:t>
            </w:r>
            <w:proofErr w:type="spellEnd"/>
          </w:p>
          <w:p w:rsidR="005D74B9" w:rsidRDefault="005D74B9" w:rsidP="004277E4">
            <w:r>
              <w:t>(past and present tense)</w:t>
            </w:r>
          </w:p>
          <w:p w:rsidR="004277E4" w:rsidRDefault="004277E4" w:rsidP="004277E4">
            <w:r w:rsidRPr="005D74B9">
              <w:rPr>
                <w:color w:val="002060"/>
              </w:rPr>
              <w:t>Spelling Revision</w:t>
            </w:r>
          </w:p>
        </w:tc>
        <w:tc>
          <w:tcPr>
            <w:tcW w:w="1812" w:type="dxa"/>
          </w:tcPr>
          <w:p w:rsidR="007E6034" w:rsidRDefault="005D74B9" w:rsidP="004277E4">
            <w:proofErr w:type="spellStart"/>
            <w:r>
              <w:t>ed</w:t>
            </w:r>
            <w:proofErr w:type="spellEnd"/>
            <w:r>
              <w:t xml:space="preserve"> and in</w:t>
            </w:r>
          </w:p>
          <w:p w:rsidR="005D74B9" w:rsidRDefault="005D74B9" w:rsidP="004277E4">
            <w:r>
              <w:t>(Past simple tense)</w:t>
            </w:r>
          </w:p>
          <w:p w:rsidR="004277E4" w:rsidRDefault="004277E4" w:rsidP="004277E4">
            <w:r w:rsidRPr="005D74B9">
              <w:rPr>
                <w:color w:val="002060"/>
              </w:rPr>
              <w:t>Spelling Revision</w:t>
            </w:r>
          </w:p>
        </w:tc>
        <w:tc>
          <w:tcPr>
            <w:tcW w:w="1812" w:type="dxa"/>
          </w:tcPr>
          <w:p w:rsidR="007E6034" w:rsidRDefault="005D74B9" w:rsidP="004277E4">
            <w:r>
              <w:t>Assessment</w:t>
            </w:r>
          </w:p>
          <w:p w:rsidR="005D74B9" w:rsidRDefault="005D74B9" w:rsidP="004277E4">
            <w:r>
              <w:t>(Contractions)</w:t>
            </w:r>
          </w:p>
          <w:p w:rsidR="004277E4" w:rsidRDefault="004277E4" w:rsidP="004277E4">
            <w:r w:rsidRPr="005D74B9">
              <w:rPr>
                <w:color w:val="002060"/>
              </w:rPr>
              <w:t>Spelling Revision</w:t>
            </w:r>
          </w:p>
        </w:tc>
        <w:tc>
          <w:tcPr>
            <w:tcW w:w="1812" w:type="dxa"/>
          </w:tcPr>
          <w:p w:rsidR="007E6034" w:rsidRDefault="005D74B9" w:rsidP="004277E4">
            <w:r>
              <w:t>Capitals</w:t>
            </w:r>
          </w:p>
          <w:p w:rsidR="004277E4" w:rsidRDefault="005D74B9" w:rsidP="004277E4">
            <w:r>
              <w:t xml:space="preserve">(capital and lower-case </w:t>
            </w:r>
          </w:p>
          <w:p w:rsidR="005D74B9" w:rsidRDefault="005D74B9" w:rsidP="004277E4">
            <w:r>
              <w:t>letters)</w:t>
            </w:r>
          </w:p>
          <w:p w:rsidR="004277E4" w:rsidRDefault="004277E4" w:rsidP="004277E4">
            <w:r w:rsidRPr="005D74B9">
              <w:rPr>
                <w:color w:val="002060"/>
              </w:rPr>
              <w:t>Spelling Revision</w:t>
            </w:r>
          </w:p>
        </w:tc>
        <w:tc>
          <w:tcPr>
            <w:tcW w:w="1812" w:type="dxa"/>
          </w:tcPr>
          <w:p w:rsidR="007E6034" w:rsidRDefault="005D74B9" w:rsidP="004277E4">
            <w:r>
              <w:t>Revision</w:t>
            </w:r>
          </w:p>
          <w:p w:rsidR="004277E4" w:rsidRDefault="004277E4" w:rsidP="004277E4">
            <w:r w:rsidRPr="005D74B9">
              <w:rPr>
                <w:color w:val="002060"/>
              </w:rPr>
              <w:t>Spelling Revision</w:t>
            </w:r>
          </w:p>
        </w:tc>
        <w:tc>
          <w:tcPr>
            <w:tcW w:w="2027" w:type="dxa"/>
          </w:tcPr>
          <w:p w:rsidR="007E6034" w:rsidRDefault="005D74B9" w:rsidP="004277E4">
            <w:r>
              <w:t>Revision</w:t>
            </w:r>
          </w:p>
          <w:p w:rsidR="004277E4" w:rsidRDefault="004277E4" w:rsidP="004277E4">
            <w:r w:rsidRPr="005D74B9">
              <w:rPr>
                <w:color w:val="002060"/>
              </w:rPr>
              <w:t>Spelling Revision</w:t>
            </w:r>
          </w:p>
        </w:tc>
      </w:tr>
    </w:tbl>
    <w:p w:rsidR="003351E1" w:rsidRDefault="003351E1"/>
    <w:sectPr w:rsidR="003351E1" w:rsidSect="007E60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34"/>
    <w:rsid w:val="00146CEF"/>
    <w:rsid w:val="002A4F1B"/>
    <w:rsid w:val="003351E1"/>
    <w:rsid w:val="004005AA"/>
    <w:rsid w:val="004277E4"/>
    <w:rsid w:val="00470F41"/>
    <w:rsid w:val="004A70F3"/>
    <w:rsid w:val="005D74B9"/>
    <w:rsid w:val="00704CA7"/>
    <w:rsid w:val="007E6034"/>
    <w:rsid w:val="00933753"/>
    <w:rsid w:val="00CB2E5B"/>
    <w:rsid w:val="00DA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6BE401-97FF-404E-B83C-1C161F36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itassne</dc:creator>
  <cp:lastModifiedBy>sue2matt@btinternet.com</cp:lastModifiedBy>
  <cp:revision>2</cp:revision>
  <cp:lastPrinted>2016-08-30T12:45:00Z</cp:lastPrinted>
  <dcterms:created xsi:type="dcterms:W3CDTF">2020-04-23T10:23:00Z</dcterms:created>
  <dcterms:modified xsi:type="dcterms:W3CDTF">2020-04-23T10:23:00Z</dcterms:modified>
</cp:coreProperties>
</file>